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5745"/>
        </w:tabs>
        <w:spacing w:after="100"/>
        <w:jc w:val="center"/>
      </w:pPr>
      <w:r>
        <w:rPr>
          <w:rFonts w:ascii="Arial" w:hAnsi="Arial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5438775</wp:posOffset>
            </wp:positionH>
            <wp:positionV relativeFrom="line">
              <wp:posOffset>-209550</wp:posOffset>
            </wp:positionV>
            <wp:extent cx="1071881" cy="103822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1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u w:val="single"/>
        </w:rPr>
        <w:drawing>
          <wp:inline distT="0" distB="0" distL="0" distR="0">
            <wp:extent cx="2324100" cy="6381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5745"/>
        </w:tabs>
      </w:pPr>
    </w:p>
    <w:p>
      <w:pPr>
        <w:pStyle w:val="Body A"/>
        <w:tabs>
          <w:tab w:val="left" w:pos="5745"/>
        </w:tabs>
      </w:pPr>
    </w:p>
    <w:p>
      <w:pPr>
        <w:pStyle w:val="Body A"/>
        <w:tabs>
          <w:tab w:val="left" w:pos="5745"/>
        </w:tabs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RIASP/RIILA   Annual Summer Conference </w:t>
      </w:r>
    </w:p>
    <w:p>
      <w:pPr>
        <w:pStyle w:val="Body A"/>
        <w:tabs>
          <w:tab w:val="left" w:pos="5745"/>
        </w:tabs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INNOVATE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18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REQUEST TO PRESENT: Wednesday, August 8</w:t>
      </w:r>
      <w:r>
        <w:rPr>
          <w:rFonts w:ascii="Arial" w:hAnsi="Arial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jc w:val="center"/>
      </w:pPr>
    </w:p>
    <w:p>
      <w:pPr>
        <w:pStyle w:val="Normal (Web)"/>
        <w:spacing w:before="0"/>
      </w:pPr>
      <w:r>
        <w:rPr>
          <w:rFonts w:ascii="Arial" w:hAnsi="Arial"/>
          <w:sz w:val="27"/>
          <w:szCs w:val="27"/>
          <w:rtl w:val="0"/>
          <w:lang w:val="en-US"/>
        </w:rPr>
        <w:t xml:space="preserve">Submit </w:t>
      </w:r>
      <w:r>
        <w:rPr>
          <w:rFonts w:ascii="Arial" w:hAnsi="Arial" w:hint="default"/>
          <w:sz w:val="27"/>
          <w:szCs w:val="27"/>
          <w:rtl w:val="0"/>
          <w:lang w:val="en-US"/>
        </w:rPr>
        <w:t>“</w:t>
      </w:r>
      <w:r>
        <w:rPr>
          <w:rFonts w:ascii="Arial" w:hAnsi="Arial"/>
          <w:sz w:val="27"/>
          <w:szCs w:val="27"/>
          <w:rtl w:val="0"/>
          <w:lang w:val="en-US"/>
        </w:rPr>
        <w:t>Request to Present</w:t>
      </w:r>
      <w:r>
        <w:rPr>
          <w:rFonts w:ascii="Arial" w:hAnsi="Arial" w:hint="default"/>
          <w:sz w:val="27"/>
          <w:szCs w:val="27"/>
          <w:rtl w:val="0"/>
          <w:lang w:val="en-US"/>
        </w:rPr>
        <w:t xml:space="preserve">” </w:t>
      </w:r>
      <w:r>
        <w:rPr>
          <w:rFonts w:ascii="Arial" w:hAnsi="Arial"/>
          <w:sz w:val="27"/>
          <w:szCs w:val="27"/>
          <w:rtl w:val="0"/>
          <w:lang w:val="en-US"/>
        </w:rPr>
        <w:t xml:space="preserve">Form by Friday, </w:t>
      </w:r>
      <w:r>
        <w:rPr>
          <w:rFonts w:ascii="Arial" w:hAnsi="Arial"/>
          <w:b w:val="1"/>
          <w:bCs w:val="1"/>
          <w:sz w:val="27"/>
          <w:szCs w:val="27"/>
          <w:rtl w:val="0"/>
          <w:lang w:val="en-US"/>
        </w:rPr>
        <w:t xml:space="preserve">March 16, 2018 </w:t>
      </w:r>
    </w:p>
    <w:p>
      <w:pPr>
        <w:pStyle w:val="Normal (Web)"/>
        <w:spacing w:before="0"/>
      </w:pPr>
      <w:r>
        <w:rPr>
          <w:rFonts w:ascii="Arial" w:hAnsi="Arial"/>
          <w:sz w:val="27"/>
          <w:szCs w:val="27"/>
          <w:rtl w:val="0"/>
          <w:lang w:val="en-US"/>
        </w:rPr>
        <w:t>to Sherry</w:t>
      </w:r>
      <w:r>
        <w:rPr>
          <w:rFonts w:ascii="Arial" w:hAnsi="Arial"/>
          <w:sz w:val="27"/>
          <w:szCs w:val="27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"mailto:sarliapuhacz@riasp.org?subject="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sarliapuhacz@riasp.org</w:t>
      </w:r>
      <w:r>
        <w:rPr/>
        <w:fldChar w:fldCharType="end" w:fldLock="0"/>
      </w:r>
      <w:r>
        <w:rPr>
          <w:rFonts w:ascii="Arial" w:hAnsi="Arial"/>
          <w:sz w:val="27"/>
          <w:szCs w:val="27"/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Name of Presenter(s):</w:t>
      </w:r>
      <w:r>
        <w:rPr>
          <w:rFonts w:ascii="Arial" w:hAnsi="Arial"/>
          <w:sz w:val="24"/>
          <w:szCs w:val="24"/>
          <w:rtl w:val="0"/>
          <w:lang w:val="en-US"/>
        </w:rPr>
        <w:t xml:space="preserve"> (list all presenters (names, title and school)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Body A"/>
      </w:pP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Area of Focus: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10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Title of Session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List Paragraph"/>
        <w:bidi w:val="0"/>
        <w:spacing w:after="100"/>
        <w:ind w:left="0" w:right="0" w:firstLine="0"/>
        <w:jc w:val="left"/>
        <w:rPr>
          <w:rtl w:val="0"/>
        </w:rPr>
      </w:pP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Session Description: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Results:</w:t>
      </w:r>
      <w:r>
        <w:rPr>
          <w:rFonts w:ascii="Arial" w:hAnsi="Arial"/>
          <w:sz w:val="24"/>
          <w:szCs w:val="24"/>
          <w:rtl w:val="0"/>
          <w:lang w:val="en-US"/>
        </w:rPr>
        <w:t xml:space="preserve"> What should attendees expect to take away from this session (skills, knowledge, resources, etc.)?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sz w:val="27"/>
      <w:szCs w:val="27"/>
      <w:u w:color="00000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